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6551C5C0" w14:textId="74DE2E15" w:rsidR="006F7BC1" w:rsidRDefault="00000000">
      <w:pPr>
        <w:widowControl/>
        <w:tabs>
          <w:tab w:val="left" w:pos="1843"/>
        </w:tabs>
        <w:spacing w:after="160"/>
        <w:ind w:left="54" w:hanging="15"/>
        <w:jc w:val="both"/>
        <w:rPr>
          <w:sz w:val="36"/>
        </w:rPr>
      </w:pPr>
      <w:r>
        <w:rPr>
          <w:sz w:val="36"/>
        </w:rPr>
        <w:t>Extrato de Contrato referente ao PRC: N° 035/24,</w:t>
      </w:r>
      <w:r>
        <w:rPr>
          <w:color w:val="FF0000"/>
          <w:sz w:val="36"/>
        </w:rPr>
        <w:t xml:space="preserve"> </w:t>
      </w:r>
      <w:r>
        <w:rPr>
          <w:sz w:val="36"/>
        </w:rPr>
        <w:t>DISPENSA Nº 0</w:t>
      </w:r>
      <w:r w:rsidR="001C2917">
        <w:rPr>
          <w:sz w:val="36"/>
        </w:rPr>
        <w:t>0</w:t>
      </w:r>
      <w:r>
        <w:rPr>
          <w:sz w:val="36"/>
        </w:rPr>
        <w:t xml:space="preserve">9/24, Contrato </w:t>
      </w:r>
      <w:r w:rsidR="001C2917">
        <w:rPr>
          <w:sz w:val="36"/>
        </w:rPr>
        <w:t>N</w:t>
      </w:r>
      <w:r>
        <w:rPr>
          <w:sz w:val="36"/>
        </w:rPr>
        <w:t xml:space="preserve">° </w:t>
      </w:r>
      <w:r w:rsidR="001C2917">
        <w:rPr>
          <w:sz w:val="36"/>
        </w:rPr>
        <w:t>26</w:t>
      </w:r>
      <w:r>
        <w:rPr>
          <w:sz w:val="36"/>
        </w:rPr>
        <w:t xml:space="preserve">/24. Entre o Município de Carvalhópolis/MG e </w:t>
      </w:r>
      <w:r>
        <w:rPr>
          <w:b/>
          <w:sz w:val="36"/>
        </w:rPr>
        <w:t>ANTONIO PEREIRA LEMOS (009.971.066-89)</w:t>
      </w:r>
      <w:r>
        <w:rPr>
          <w:sz w:val="36"/>
        </w:rPr>
        <w:t xml:space="preserve">; VALOR R$ </w:t>
      </w:r>
      <w:r w:rsidR="001C2917">
        <w:rPr>
          <w:sz w:val="36"/>
        </w:rPr>
        <w:t>9.780,00</w:t>
      </w:r>
      <w:r>
        <w:rPr>
          <w:sz w:val="36"/>
        </w:rPr>
        <w:t>;</w:t>
      </w:r>
      <w:r>
        <w:rPr>
          <w:b/>
          <w:sz w:val="36"/>
        </w:rPr>
        <w:t xml:space="preserve"> </w:t>
      </w:r>
      <w:r>
        <w:rPr>
          <w:sz w:val="36"/>
        </w:rPr>
        <w:t xml:space="preserve">com vigência em </w:t>
      </w:r>
      <w:bookmarkStart w:id="0" w:name="_Hlk172096395"/>
      <w:r w:rsidR="001C2917">
        <w:rPr>
          <w:sz w:val="36"/>
        </w:rPr>
        <w:t>14/06/2024 a 31/12/2024</w:t>
      </w:r>
      <w:bookmarkEnd w:id="0"/>
      <w:r>
        <w:rPr>
          <w:sz w:val="36"/>
        </w:rPr>
        <w:t>. Ficha: 316. José Antônio de Carvalho.</w:t>
      </w:r>
    </w:p>
    <w:sectPr w:rsidR="006F7BC1">
      <w:pgSz w:w="11906" w:h="16838"/>
      <w:pgMar w:top="1701" w:right="1134" w:bottom="1134" w:left="1701" w:header="567" w:footer="1134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7BC1"/>
    <w:rsid w:val="001C2917"/>
    <w:rsid w:val="006D3B3C"/>
    <w:rsid w:val="006F7B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F514C8"/>
  <w15:docId w15:val="{318D7D28-FDD5-41ED-B9CF-716C696141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lang w:val="pt-BR" w:eastAsia="pt-B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225</Characters>
  <Application>Microsoft Office Word</Application>
  <DocSecurity>0</DocSecurity>
  <Lines>1</Lines>
  <Paragraphs>1</Paragraphs>
  <ScaleCrop>false</ScaleCrop>
  <Company/>
  <LinksUpToDate>false</LinksUpToDate>
  <CharactersWithSpaces>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LICITAÇÃO</cp:lastModifiedBy>
  <cp:revision>2</cp:revision>
  <dcterms:created xsi:type="dcterms:W3CDTF">2024-07-17T11:03:00Z</dcterms:created>
  <dcterms:modified xsi:type="dcterms:W3CDTF">2024-07-17T11:13:00Z</dcterms:modified>
</cp:coreProperties>
</file>